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326CF6" w:rsidTr="00262E5B">
        <w:trPr>
          <w:trHeight w:hRule="exact" w:val="284"/>
        </w:trPr>
        <w:tc>
          <w:tcPr>
            <w:tcW w:w="4261" w:type="dxa"/>
            <w:vAlign w:val="center"/>
          </w:tcPr>
          <w:p w:rsidR="00326CF6" w:rsidRDefault="00326CF6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CZY-JG-SOP-0008-FJ1</w:t>
            </w:r>
          </w:p>
        </w:tc>
        <w:tc>
          <w:tcPr>
            <w:tcW w:w="4261" w:type="dxa"/>
            <w:vAlign w:val="center"/>
          </w:tcPr>
          <w:p w:rsidR="00326CF6" w:rsidRDefault="00326CF6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326CF6" w:rsidRDefault="00326CF6" w:rsidP="00326CF6">
      <w:pPr>
        <w:widowControl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常州市中医医院药物临床试验项目归档目录</w:t>
      </w:r>
    </w:p>
    <w:tbl>
      <w:tblPr>
        <w:tblStyle w:val="ac"/>
        <w:tblW w:w="10479" w:type="dxa"/>
        <w:tblInd w:w="-734" w:type="dxa"/>
        <w:tblLayout w:type="fixed"/>
        <w:tblLook w:val="04A0" w:firstRow="1" w:lastRow="0" w:firstColumn="1" w:lastColumn="0" w:noHBand="0" w:noVBand="1"/>
      </w:tblPr>
      <w:tblGrid>
        <w:gridCol w:w="524"/>
        <w:gridCol w:w="1573"/>
        <w:gridCol w:w="3025"/>
        <w:gridCol w:w="676"/>
        <w:gridCol w:w="414"/>
        <w:gridCol w:w="725"/>
        <w:gridCol w:w="470"/>
        <w:gridCol w:w="20"/>
        <w:gridCol w:w="361"/>
        <w:gridCol w:w="89"/>
        <w:gridCol w:w="20"/>
        <w:gridCol w:w="443"/>
        <w:gridCol w:w="2139"/>
      </w:tblGrid>
      <w:tr w:rsidR="00326CF6" w:rsidTr="00262E5B">
        <w:trPr>
          <w:trHeight w:val="327"/>
        </w:trPr>
        <w:tc>
          <w:tcPr>
            <w:tcW w:w="2097" w:type="dxa"/>
            <w:gridSpan w:val="2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项目名称</w:t>
            </w:r>
          </w:p>
        </w:tc>
        <w:tc>
          <w:tcPr>
            <w:tcW w:w="3025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2666" w:type="dxa"/>
            <w:gridSpan w:val="6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类别</w:t>
            </w:r>
          </w:p>
        </w:tc>
        <w:tc>
          <w:tcPr>
            <w:tcW w:w="2691" w:type="dxa"/>
            <w:gridSpan w:val="4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</w:tr>
      <w:tr w:rsidR="00326CF6" w:rsidTr="00262E5B">
        <w:trPr>
          <w:trHeight w:val="276"/>
        </w:trPr>
        <w:tc>
          <w:tcPr>
            <w:tcW w:w="2097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申办者/</w:t>
            </w:r>
            <w:r>
              <w:rPr>
                <w:rFonts w:ascii="宋体" w:hAnsi="宋体" w:cs="宋体" w:hint="eastAsia"/>
                <w:b/>
                <w:bCs/>
              </w:rPr>
              <w:t>CRO</w:t>
            </w:r>
          </w:p>
        </w:tc>
        <w:tc>
          <w:tcPr>
            <w:tcW w:w="3025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hAnsi="黑体" w:cs="黑体"/>
                <w:b/>
                <w:bCs/>
              </w:rPr>
            </w:pPr>
          </w:p>
        </w:tc>
        <w:tc>
          <w:tcPr>
            <w:tcW w:w="2666" w:type="dxa"/>
            <w:gridSpan w:val="6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研究科室</w:t>
            </w:r>
          </w:p>
        </w:tc>
        <w:tc>
          <w:tcPr>
            <w:tcW w:w="2691" w:type="dxa"/>
            <w:gridSpan w:val="4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</w:tr>
      <w:tr w:rsidR="00326CF6" w:rsidTr="00262E5B">
        <w:trPr>
          <w:trHeight w:val="90"/>
        </w:trPr>
        <w:tc>
          <w:tcPr>
            <w:tcW w:w="2097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批件号</w:t>
            </w:r>
          </w:p>
        </w:tc>
        <w:tc>
          <w:tcPr>
            <w:tcW w:w="3025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组长单位</w:t>
            </w:r>
          </w:p>
        </w:tc>
        <w:tc>
          <w:tcPr>
            <w:tcW w:w="4267" w:type="dxa"/>
            <w:gridSpan w:val="8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trHeight w:val="203"/>
        </w:trPr>
        <w:tc>
          <w:tcPr>
            <w:tcW w:w="10479" w:type="dxa"/>
            <w:gridSpan w:val="13"/>
          </w:tcPr>
          <w:p w:rsidR="00326CF6" w:rsidRDefault="00326CF6" w:rsidP="00262E5B">
            <w:pPr>
              <w:jc w:val="center"/>
            </w:pPr>
            <w:r>
              <w:rPr>
                <w:rFonts w:ascii="黑体" w:eastAsia="黑体" w:hAnsi="黑体" w:cs="黑体" w:hint="eastAsia"/>
                <w:b/>
                <w:bCs/>
              </w:rPr>
              <w:t>临床试验准备阶段</w:t>
            </w:r>
          </w:p>
        </w:tc>
      </w:tr>
      <w:tr w:rsidR="00326CF6" w:rsidTr="00262E5B">
        <w:trPr>
          <w:trHeight w:val="304"/>
        </w:trPr>
        <w:tc>
          <w:tcPr>
            <w:tcW w:w="524" w:type="dxa"/>
            <w:vMerge w:val="restart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序号</w:t>
            </w:r>
          </w:p>
        </w:tc>
        <w:tc>
          <w:tcPr>
            <w:tcW w:w="5274" w:type="dxa"/>
            <w:gridSpan w:val="3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文件材料名称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文件状态</w:t>
            </w:r>
          </w:p>
        </w:tc>
        <w:tc>
          <w:tcPr>
            <w:tcW w:w="1403" w:type="dxa"/>
            <w:gridSpan w:val="6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备注（张数）</w:t>
            </w:r>
          </w:p>
        </w:tc>
      </w:tr>
      <w:tr w:rsidR="00326CF6" w:rsidTr="00262E5B">
        <w:trPr>
          <w:trHeight w:val="304"/>
        </w:trPr>
        <w:tc>
          <w:tcPr>
            <w:tcW w:w="524" w:type="dxa"/>
            <w:vMerge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NA</w:t>
            </w:r>
          </w:p>
        </w:tc>
        <w:tc>
          <w:tcPr>
            <w:tcW w:w="2139" w:type="dxa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hAnsi="宋体" w:cs="宋体"/>
                <w:color w:val="000000"/>
                <w:kern w:val="0"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药物临床试验立项资料交接清单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药物临床试验委托函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药物临床试验批件或临床试验通知书（注册类）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C0C0C"/>
              </w:rPr>
              <w:t>复印件加盖章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临床前研究资料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研究者手册（样本）（版本号：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招募广告（版本号：</w:t>
            </w:r>
            <w:r>
              <w:rPr>
                <w:rFonts w:hint="eastAsia"/>
                <w:szCs w:val="21"/>
              </w:rPr>
              <w:t xml:space="preserve">  )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其他提供</w:t>
            </w:r>
            <w:proofErr w:type="gramEnd"/>
            <w:r>
              <w:rPr>
                <w:rFonts w:hint="eastAsia"/>
                <w:szCs w:val="21"/>
              </w:rPr>
              <w:t>给受试者的书面材料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受试者日记卡（版本号：</w:t>
            </w:r>
            <w:r>
              <w:rPr>
                <w:rFonts w:hint="eastAsia"/>
                <w:szCs w:val="21"/>
              </w:rPr>
              <w:t xml:space="preserve">    )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ˎ̥" w:hAnsi="ˎ̥" w:cs="宋体" w:hint="eastAsia"/>
                <w:color w:val="000000"/>
                <w:szCs w:val="21"/>
              </w:rPr>
              <w:t>受试者保险相关文件（若有）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C0C0C"/>
              </w:rPr>
              <w:t>复印件加盖章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知情同意书（版本号：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已签字的临床试验方案</w:t>
            </w:r>
            <w:r>
              <w:rPr>
                <w:rFonts w:hint="eastAsia"/>
                <w:szCs w:val="21"/>
              </w:rPr>
              <w:t>（版本号：</w:t>
            </w:r>
            <w:r>
              <w:rPr>
                <w:rFonts w:hint="eastAsia"/>
                <w:szCs w:val="21"/>
              </w:rPr>
              <w:t xml:space="preserve">   )</w:t>
            </w:r>
            <w:r>
              <w:rPr>
                <w:rFonts w:hint="eastAsia"/>
                <w:szCs w:val="21"/>
              </w:rPr>
              <w:t>（含修订版）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病例报告表（版本号：</w:t>
            </w:r>
            <w:r>
              <w:rPr>
                <w:rFonts w:hint="eastAsia"/>
                <w:szCs w:val="21"/>
              </w:rPr>
              <w:t xml:space="preserve">    )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组长单位伦理委员会伦理批件（批件号：  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rPr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试验用药品的检验报告、试验用药品标签、包装样本、试验用药品符合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GMP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条件下生产的说明（如适用）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研究所涉及的相关机构的合法资质证明（申办者、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CRO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SMO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、中心实验室等）、委托函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CRA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CRC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等人员委托函、身份证复印件、简历、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GCP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证书等证明材料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  <w:szCs w:val="21"/>
              </w:rPr>
              <w:t>材料真实性声明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人遗办申报</w:t>
            </w:r>
            <w:proofErr w:type="gramEnd"/>
            <w:r>
              <w:rPr>
                <w:rFonts w:hint="eastAsia"/>
                <w:color w:val="000000"/>
                <w:szCs w:val="21"/>
              </w:rPr>
              <w:t>备案批准件及承诺书或无需进行</w:t>
            </w:r>
            <w:proofErr w:type="gramStart"/>
            <w:r>
              <w:rPr>
                <w:rFonts w:hint="eastAsia"/>
                <w:color w:val="000000"/>
                <w:szCs w:val="21"/>
              </w:rPr>
              <w:t>遗传办</w:t>
            </w:r>
            <w:proofErr w:type="gramEnd"/>
            <w:r>
              <w:rPr>
                <w:rFonts w:hint="eastAsia"/>
                <w:color w:val="000000"/>
                <w:szCs w:val="21"/>
              </w:rPr>
              <w:t>申请说明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研究小组成员名单和履历（如研究人员简历、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GCP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证书、资格证书、执业证书、职称等资质文件）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  <w:trHeight w:val="90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主要研究者声明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color w:val="000000"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rPr>
                <w:rFonts w:ascii="ˎ̥" w:hAnsi="ˎ̥"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药物临床</w:t>
            </w:r>
            <w:r>
              <w:rPr>
                <w:rFonts w:cs="宋体"/>
                <w:color w:val="000000"/>
                <w:kern w:val="0"/>
                <w:szCs w:val="21"/>
              </w:rPr>
              <w:t>试验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项目立项申请表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color w:val="0C0C0C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rPr>
                <w:rFonts w:ascii="ˎ̥" w:hAnsi="ˎ̥"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药物临床</w:t>
            </w:r>
            <w:r>
              <w:rPr>
                <w:rFonts w:cs="宋体"/>
                <w:color w:val="000000"/>
                <w:kern w:val="0"/>
                <w:szCs w:val="21"/>
              </w:rPr>
              <w:t>试验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项目立项审查表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color w:val="0C0C0C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临床试验伦理审查申请报告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</w:rPr>
              <w:t>伦理审查批件</w:t>
            </w:r>
            <w:r>
              <w:rPr>
                <w:rFonts w:ascii="宋体" w:hAnsi="宋体" w:hint="eastAsia"/>
                <w:szCs w:val="21"/>
              </w:rPr>
              <w:t>复印件</w:t>
            </w:r>
            <w:r>
              <w:rPr>
                <w:rFonts w:ascii="宋体" w:hAnsi="宋体" w:cs="宋体" w:hint="eastAsia"/>
              </w:rPr>
              <w:t>（批件号：    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伦理审查会议签到表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临床试验协议书、补充协议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研究人员授权分工表及</w:t>
            </w:r>
            <w:proofErr w:type="gramStart"/>
            <w:r>
              <w:rPr>
                <w:rFonts w:hint="eastAsia"/>
                <w:color w:val="000000"/>
              </w:rPr>
              <w:t>签名样章</w:t>
            </w:r>
            <w:proofErr w:type="gramEnd"/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研究人员声明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临床试验有关的实验室检测正常值范围表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室间质评证书</w:t>
            </w:r>
            <w:r>
              <w:rPr>
                <w:rFonts w:hint="eastAsia"/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校准证书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试验用药品</w:t>
            </w:r>
            <w:r>
              <w:rPr>
                <w:rFonts w:ascii="宋体" w:hAnsi="宋体" w:hint="eastAsia"/>
                <w:szCs w:val="21"/>
              </w:rPr>
              <w:t>检验报告书（批号：    ）、</w:t>
            </w:r>
            <w:r>
              <w:rPr>
                <w:rFonts w:hint="eastAsia"/>
              </w:rPr>
              <w:t>转运接收记录、验收记录表、物流单、温湿度记录、校准证书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MS Gothic" w:eastAsia="MS Gothic" w:hAnsi="MS Gothic" w:cs="MS Gothic" w:hint="eastAsia"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proofErr w:type="gramStart"/>
            <w:r>
              <w:rPr>
                <w:rFonts w:hint="eastAsia"/>
              </w:rPr>
              <w:t>盲法实施</w:t>
            </w:r>
            <w:proofErr w:type="gramEnd"/>
            <w:r>
              <w:rPr>
                <w:rFonts w:hint="eastAsia"/>
              </w:rPr>
              <w:t>及破</w:t>
            </w:r>
            <w:proofErr w:type="gramStart"/>
            <w:r>
              <w:rPr>
                <w:rFonts w:hint="eastAsia"/>
              </w:rPr>
              <w:t>盲揭盲</w:t>
            </w:r>
            <w:proofErr w:type="gramEnd"/>
            <w:r>
              <w:rPr>
                <w:rFonts w:hint="eastAsia"/>
              </w:rPr>
              <w:t>的规定（</w:t>
            </w:r>
            <w:r>
              <w:rPr>
                <w:rFonts w:hint="eastAsia"/>
              </w:rPr>
              <w:t>SOP</w:t>
            </w:r>
            <w:r>
              <w:rPr>
                <w:rFonts w:hint="eastAsia"/>
              </w:rPr>
              <w:t>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74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hint="eastAsia"/>
              </w:rPr>
              <w:t>临床试验项目启动会记录资料（课件、签到表、记录等）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trHeight w:val="246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试验用资料交接表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46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其他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70" w:type="dxa"/>
            <w:gridSpan w:val="3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43" w:type="dxa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trHeight w:val="215"/>
        </w:trPr>
        <w:tc>
          <w:tcPr>
            <w:tcW w:w="10479" w:type="dxa"/>
            <w:gridSpan w:val="13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黑体" w:eastAsia="黑体" w:hAnsi="黑体" w:cs="黑体" w:hint="eastAsia"/>
                <w:b/>
                <w:bCs/>
              </w:rPr>
              <w:t>临床试验进行阶段</w:t>
            </w:r>
          </w:p>
        </w:tc>
      </w:tr>
      <w:tr w:rsidR="00326CF6" w:rsidTr="00262E5B">
        <w:trPr>
          <w:trHeight w:val="90"/>
        </w:trPr>
        <w:tc>
          <w:tcPr>
            <w:tcW w:w="524" w:type="dxa"/>
            <w:vMerge w:val="restart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文件材料名称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文件要求</w:t>
            </w:r>
          </w:p>
        </w:tc>
        <w:tc>
          <w:tcPr>
            <w:tcW w:w="1403" w:type="dxa"/>
            <w:gridSpan w:val="6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备注</w:t>
            </w:r>
          </w:p>
        </w:tc>
      </w:tr>
      <w:tr w:rsidR="00326CF6" w:rsidTr="00262E5B">
        <w:trPr>
          <w:trHeight w:val="90"/>
        </w:trPr>
        <w:tc>
          <w:tcPr>
            <w:tcW w:w="524" w:type="dxa"/>
            <w:vMerge/>
          </w:tcPr>
          <w:p w:rsidR="00326CF6" w:rsidRDefault="00326CF6" w:rsidP="00262E5B"/>
        </w:tc>
        <w:tc>
          <w:tcPr>
            <w:tcW w:w="5274" w:type="dxa"/>
            <w:gridSpan w:val="3"/>
            <w:vMerge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NA</w:t>
            </w:r>
          </w:p>
        </w:tc>
        <w:tc>
          <w:tcPr>
            <w:tcW w:w="2139" w:type="dxa"/>
            <w:vMerge/>
            <w:vAlign w:val="center"/>
          </w:tcPr>
          <w:p w:rsidR="00326CF6" w:rsidRDefault="00326CF6" w:rsidP="00262E5B">
            <w:pPr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/>
        </w:tc>
        <w:tc>
          <w:tcPr>
            <w:tcW w:w="5274" w:type="dxa"/>
            <w:gridSpan w:val="3"/>
          </w:tcPr>
          <w:p w:rsidR="00326CF6" w:rsidRDefault="00326CF6" w:rsidP="00262E5B">
            <w:r>
              <w:rPr>
                <w:rFonts w:hint="eastAsia"/>
              </w:rPr>
              <w:t>信息统计查询备案登记表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监查员、CRC相关证明材料（  人）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r>
              <w:rPr>
                <w:rFonts w:ascii="宋体" w:hAnsi="宋体" w:cs="宋体" w:hint="eastAsia"/>
              </w:rPr>
              <w:t>严重不良事件报告表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申办者提交的其他安全性资料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稽查通知函、身份证复印件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试验用资料交接表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温湿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度记录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试验用药品出入库登记表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试验用药品的发放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回收记录表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试验用药品盘点表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MS Gothic" w:eastAsia="MS Gothic" w:hAnsi="MS Gothic" w:cs="MS Gothic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试验用药品退回申办者登记表、试验用药品销毁证明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临床试验财务说明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受试者筛选入选表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完成试验受试者编码目录</w:t>
            </w:r>
            <w:r>
              <w:rPr>
                <w:rFonts w:hint="eastAsia"/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受试者鉴认代码表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24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病例脱落情况记录表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受试者交通补偿发放表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监查访视报告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专业组质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控记录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机构质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控记录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其他（如试验方案的更新等）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70" w:type="dxa"/>
            <w:gridSpan w:val="3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43" w:type="dxa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trHeight w:val="202"/>
        </w:trPr>
        <w:tc>
          <w:tcPr>
            <w:tcW w:w="10479" w:type="dxa"/>
            <w:gridSpan w:val="13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黑体" w:eastAsia="黑体" w:hAnsi="黑体" w:cs="黑体" w:hint="eastAsia"/>
                <w:b/>
                <w:bCs/>
              </w:rPr>
              <w:t>临床试验结束阶段</w:t>
            </w:r>
          </w:p>
        </w:tc>
      </w:tr>
      <w:tr w:rsidR="00326CF6" w:rsidTr="00262E5B">
        <w:trPr>
          <w:trHeight w:val="252"/>
        </w:trPr>
        <w:tc>
          <w:tcPr>
            <w:tcW w:w="524" w:type="dxa"/>
            <w:vMerge w:val="restart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lang w:val="zh-CN"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文件材料名称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文件要求</w:t>
            </w:r>
          </w:p>
        </w:tc>
        <w:tc>
          <w:tcPr>
            <w:tcW w:w="1403" w:type="dxa"/>
            <w:gridSpan w:val="6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黑体" w:eastAsia="黑体" w:hAnsi="黑体" w:cs="黑体" w:hint="eastAsia"/>
                <w:b/>
                <w:bCs/>
              </w:rPr>
              <w:t>备注</w:t>
            </w:r>
          </w:p>
        </w:tc>
      </w:tr>
      <w:tr w:rsidR="00326CF6" w:rsidTr="00262E5B">
        <w:trPr>
          <w:trHeight w:val="132"/>
        </w:trPr>
        <w:tc>
          <w:tcPr>
            <w:tcW w:w="524" w:type="dxa"/>
            <w:vMerge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NA</w:t>
            </w:r>
          </w:p>
        </w:tc>
        <w:tc>
          <w:tcPr>
            <w:tcW w:w="2139" w:type="dxa"/>
            <w:vMerge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</w:rPr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lang w:val="zh-CN"/>
              </w:rPr>
            </w:pPr>
            <w:r>
              <w:rPr>
                <w:rFonts w:hint="eastAsia"/>
                <w:color w:val="000000"/>
              </w:rPr>
              <w:t>药物临床试验项目结题签认表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药物临床试验项目结题审核报告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lang w:val="zh-CN"/>
              </w:rPr>
            </w:pPr>
            <w:r>
              <w:rPr>
                <w:rFonts w:hint="eastAsia"/>
                <w:color w:val="000000"/>
              </w:rPr>
              <w:t>常州市中医医院伦理委员会结题报告表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申办方关闭中心函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hint="eastAsia"/>
              </w:rPr>
              <w:t>试验用文件及相关物品的交接清单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20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临床试验分中心小结表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临床试验统计分析报告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临床试验总结报告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取药处方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已签名的知情同意书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份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病历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份（含未入组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份）（药物编号：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  <w:tc>
          <w:tcPr>
            <w:tcW w:w="1139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电子病例报告表打印件（主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已审核签名）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临床研究检验开单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临床研究印章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MS Gothic" w:eastAsia="MS Gothic" w:hAnsi="MS Gothic" w:cs="MS Gothic" w:hint="eastAsia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cantSplit/>
          <w:trHeight w:val="162"/>
        </w:trPr>
        <w:tc>
          <w:tcPr>
            <w:tcW w:w="524" w:type="dxa"/>
          </w:tcPr>
          <w:p w:rsidR="00326CF6" w:rsidRDefault="00326CF6" w:rsidP="00262E5B"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 w:rsidR="00326CF6" w:rsidRDefault="00326CF6" w:rsidP="00262E5B">
            <w:pPr>
              <w:adjustRightInd w:val="0"/>
              <w:snapToGrid w:val="0"/>
            </w:pPr>
            <w:r>
              <w:rPr>
                <w:rFonts w:hint="eastAsia"/>
              </w:rPr>
              <w:t>其他</w:t>
            </w:r>
          </w:p>
        </w:tc>
        <w:tc>
          <w:tcPr>
            <w:tcW w:w="1139" w:type="dxa"/>
            <w:gridSpan w:val="2"/>
          </w:tcPr>
          <w:p w:rsidR="00326CF6" w:rsidRDefault="00326CF6" w:rsidP="00262E5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50" w:type="dxa"/>
            <w:gridSpan w:val="2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463" w:type="dxa"/>
            <w:gridSpan w:val="2"/>
          </w:tcPr>
          <w:p w:rsidR="00326CF6" w:rsidRDefault="00326CF6" w:rsidP="00262E5B"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  <w:vAlign w:val="bottom"/>
          </w:tcPr>
          <w:p w:rsidR="00326CF6" w:rsidRDefault="00326CF6" w:rsidP="00262E5B">
            <w:pPr>
              <w:adjustRightInd w:val="0"/>
              <w:snapToGrid w:val="0"/>
              <w:jc w:val="center"/>
            </w:pPr>
          </w:p>
        </w:tc>
      </w:tr>
      <w:tr w:rsidR="00326CF6" w:rsidTr="00262E5B">
        <w:trPr>
          <w:trHeight w:val="283"/>
        </w:trPr>
        <w:tc>
          <w:tcPr>
            <w:tcW w:w="10479" w:type="dxa"/>
            <w:gridSpan w:val="13"/>
            <w:tcBorders>
              <w:bottom w:val="single" w:sz="4" w:space="0" w:color="000000"/>
            </w:tcBorders>
            <w:vAlign w:val="center"/>
          </w:tcPr>
          <w:p w:rsidR="00326CF6" w:rsidRDefault="00326CF6" w:rsidP="00262E5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移交人签字：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接收人签字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1D4E0C" w:rsidRPr="00326CF6" w:rsidRDefault="001D4E0C" w:rsidP="00326CF6">
      <w:bookmarkStart w:id="0" w:name="_GoBack"/>
      <w:bookmarkEnd w:id="0"/>
    </w:p>
    <w:sectPr w:rsidR="001D4E0C" w:rsidRPr="00326CF6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08" w:rsidRDefault="009A2B08">
      <w:r>
        <w:separator/>
      </w:r>
    </w:p>
  </w:endnote>
  <w:endnote w:type="continuationSeparator" w:id="0">
    <w:p w:rsidR="009A2B08" w:rsidRDefault="009A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08" w:rsidRDefault="009A2B08">
      <w:r>
        <w:separator/>
      </w:r>
    </w:p>
  </w:footnote>
  <w:footnote w:type="continuationSeparator" w:id="0">
    <w:p w:rsidR="009A2B08" w:rsidRDefault="009A2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6CF6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B08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176E4-F765-4494-AEC8-60DA57E8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2024-03-22T06:36:00Z</dcterms:created>
  <dcterms:modified xsi:type="dcterms:W3CDTF">2024-03-22T06:36:00Z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